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4BE4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1CE938E1" w14:textId="0DE51A20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8C2937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</w:t>
      </w:r>
      <w:r w:rsidR="008C2937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3A37DB6B" w14:textId="77777777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0BE95CE2" w14:textId="77777777"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14:paraId="3F2CDC8F" w14:textId="77777777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D08B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5352B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58BC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07DB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33A8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581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C27E2B6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01314C3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5B469E1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04BA2E27" w14:textId="77777777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6425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44F7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974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4D5F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0F211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35CC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A2524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A56D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14:paraId="2DD066CE" w14:textId="77777777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8942B1" w14:textId="77777777"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A7730E" w:rsidRPr="00167A91" w14:paraId="5E986EB1" w14:textId="77777777" w:rsidTr="00E10E8E">
        <w:trPr>
          <w:trHeight w:val="67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04B2E5" w14:textId="3ACC39F1" w:rsidR="00A7730E" w:rsidRPr="003A59D5" w:rsidRDefault="008C2937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Flotacija i aglomeriranje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4FCEA9" w14:textId="49C8E5F0" w:rsidR="00A7730E" w:rsidRPr="000F3C1A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8C2937">
              <w:rPr>
                <w:rFonts w:asciiTheme="minorHAnsi" w:hAnsiTheme="minorHAnsi" w:cstheme="minorHAnsi"/>
                <w:lang w:val="bs-Latn-BA"/>
              </w:rPr>
              <w:t>I</w:t>
            </w:r>
            <w:r>
              <w:rPr>
                <w:rFonts w:asciiTheme="minorHAnsi" w:hAnsiTheme="minorHAnsi" w:cstheme="minorHAnsi"/>
                <w:lang w:val="bs-Latn-BA"/>
              </w:rPr>
              <w:t>/</w:t>
            </w:r>
            <w:r w:rsidR="008C2937">
              <w:rPr>
                <w:rFonts w:asciiTheme="minorHAnsi" w:hAnsiTheme="minorHAnsi" w:cstheme="minorHAnsi"/>
                <w:lang w:val="bs-Latn-BA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AB81093" w14:textId="038C4957" w:rsidR="00A7730E" w:rsidRPr="000F3C1A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="00A7730E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0</w:t>
            </w:r>
            <w:r w:rsidR="00A7730E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608F72" w14:textId="5BFDC9F2" w:rsidR="00A7730E" w:rsidRPr="000F3C1A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Alić</w:t>
            </w:r>
            <w:r w:rsidR="00A7730E">
              <w:rPr>
                <w:rFonts w:asciiTheme="minorHAnsi" w:hAnsiTheme="minorHAnsi" w:cstheme="minorHAnsi"/>
                <w:lang w:val="bs-Latn-BA"/>
              </w:rPr>
              <w:t>,</w:t>
            </w:r>
            <w:r>
              <w:rPr>
                <w:rFonts w:asciiTheme="minorHAnsi" w:hAnsiTheme="minorHAnsi" w:cstheme="minorHAnsi"/>
                <w:lang w:val="bs-Latn-BA"/>
              </w:rPr>
              <w:t>red</w:t>
            </w:r>
            <w:r w:rsidR="00A7730E">
              <w:rPr>
                <w:rFonts w:asciiTheme="minorHAnsi" w:hAnsiTheme="minorHAnsi" w:cstheme="minorHAnsi"/>
                <w:lang w:val="bs-Latn-BA"/>
              </w:rPr>
              <w:t>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.    Sunčica Mašić, red. </w:t>
            </w:r>
            <w:r w:rsidR="00E10E8E">
              <w:rPr>
                <w:rFonts w:asciiTheme="minorHAnsi" w:hAnsiTheme="minorHAnsi" w:cstheme="minorHAnsi"/>
                <w:lang w:val="bs-Latn-BA"/>
              </w:rPr>
              <w:t>p</w:t>
            </w:r>
            <w:r>
              <w:rPr>
                <w:rFonts w:asciiTheme="minorHAnsi" w:hAnsiTheme="minorHAnsi" w:cstheme="minorHAnsi"/>
                <w:lang w:val="bs-Latn-BA"/>
              </w:rPr>
              <w:t>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6C0385" w14:textId="77777777" w:rsidR="00A7730E" w:rsidRPr="000F3C1A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CFEFF1" w14:textId="5D4FA47F" w:rsidR="00A7730E" w:rsidRPr="000F3C1A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Alić,red.prof.    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34B64F" w14:textId="229A1ACD" w:rsidR="00A7730E" w:rsidRPr="000F3C1A" w:rsidRDefault="008C293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42D2A9" w14:textId="77777777" w:rsidR="00A7730E" w:rsidRPr="000F3C1A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10E8E" w:rsidRPr="00167A91" w14:paraId="588F6CCB" w14:textId="77777777" w:rsidTr="00B03A09">
        <w:trPr>
          <w:trHeight w:val="64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E8024F2" w14:textId="5FE6CDE3" w:rsidR="00E10E8E" w:rsidRDefault="00E10E8E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E10E8E">
              <w:rPr>
                <w:rFonts w:asciiTheme="minorHAnsi" w:hAnsiTheme="minorHAnsi" w:cstheme="minorHAnsi"/>
                <w:lang w:val="bs-Latn-BA"/>
              </w:rPr>
              <w:t>Rukovanje materijalima i doprema (IZ)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161BA6" w14:textId="22B6AF15" w:rsidR="00E10E8E" w:rsidRDefault="00E10E8E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2F90F0" w14:textId="16060884" w:rsidR="00E10E8E" w:rsidRDefault="00E10E8E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D814AA" w14:textId="57F33D69" w:rsidR="00E10E8E" w:rsidRDefault="00E10E8E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 red. 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9D908D" w14:textId="32392514" w:rsidR="00E10E8E" w:rsidRDefault="00E10E8E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BF6668" w14:textId="085A1272" w:rsidR="00E10E8E" w:rsidRDefault="00E10E8E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 red. prof.  Sanel Nuhanović, vanr.prof.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C8A748" w14:textId="1C84CC45" w:rsidR="00E10E8E" w:rsidRDefault="00E10E8E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6469B" w14:textId="30DC4D09" w:rsidR="00E10E8E" w:rsidRPr="00167A91" w:rsidRDefault="00E10E8E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03A09" w:rsidRPr="00167A91" w14:paraId="2A9F905E" w14:textId="77777777" w:rsidTr="00F70E20">
        <w:trPr>
          <w:trHeight w:val="61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B84E47" w14:textId="1C3663F8" w:rsidR="00B03A09" w:rsidRPr="00E10E8E" w:rsidRDefault="00B03A09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Rudarska mehanizacija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9FF833" w14:textId="43A91A8C" w:rsidR="00B03A09" w:rsidRDefault="00B03A09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018069" w14:textId="42FF853C" w:rsidR="00B03A09" w:rsidRDefault="00B03A09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1A82BB6" w14:textId="2A618BCD" w:rsidR="00B03A09" w:rsidRDefault="00B03A09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 red. 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BA1DC55" w14:textId="7B3D1401" w:rsidR="00B03A09" w:rsidRDefault="00B03A09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8E5BFB" w14:textId="3EC2B127" w:rsidR="00B03A09" w:rsidRDefault="00B03A09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Sunčica Mašić, red. prof.   </w:t>
            </w:r>
            <w:r w:rsidR="00375A29">
              <w:rPr>
                <w:rFonts w:asciiTheme="minorHAnsi" w:hAnsiTheme="minorHAnsi" w:cstheme="minorHAnsi"/>
                <w:lang w:val="bs-Latn-BA"/>
              </w:rPr>
              <w:t>Ru</w:t>
            </w:r>
            <w:r w:rsidR="006E52CA">
              <w:rPr>
                <w:rFonts w:asciiTheme="minorHAnsi" w:hAnsiTheme="minorHAnsi" w:cstheme="minorHAnsi"/>
                <w:lang w:val="bs-Latn-BA"/>
              </w:rPr>
              <w:t>s</w:t>
            </w:r>
            <w:r w:rsidR="00375A29">
              <w:rPr>
                <w:rFonts w:asciiTheme="minorHAnsi" w:hAnsiTheme="minorHAnsi" w:cstheme="minorHAnsi"/>
                <w:lang w:val="bs-Latn-BA"/>
              </w:rPr>
              <w:t>mir Razić, str.iz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6B8160" w14:textId="523F6C46" w:rsidR="00B03A09" w:rsidRDefault="00B03A09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7,5          22,5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4F2DDE" w14:textId="42A079D4" w:rsidR="00B03A09" w:rsidRPr="00167A91" w:rsidRDefault="00B03A09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70E20" w:rsidRPr="00167A91" w14:paraId="04786F5E" w14:textId="77777777" w:rsidTr="00CB0343">
        <w:trPr>
          <w:trHeight w:val="84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B41153" w14:textId="033D1520" w:rsidR="00F70E20" w:rsidRDefault="00F70E20" w:rsidP="00F70E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F70E20">
              <w:rPr>
                <w:rFonts w:asciiTheme="minorHAnsi" w:hAnsiTheme="minorHAnsi" w:cstheme="minorHAnsi"/>
                <w:lang w:val="bs-Latn-BA"/>
              </w:rPr>
              <w:t>Mehanika fluida i osnove klimatologije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09A7C5" w14:textId="75ED9D28" w:rsidR="00F70E20" w:rsidRDefault="00F70E20" w:rsidP="00F70E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7760BE7" w14:textId="4BC3D194" w:rsidR="00F70E20" w:rsidRDefault="00F70E20" w:rsidP="00F70E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B386DD" w14:textId="6CED9267" w:rsidR="00F70E20" w:rsidRDefault="00F70E20" w:rsidP="00F70E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red. prof.  Sunčica Mašić, red. prof.  Merim Aličić, str. iz prax.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049C659" w14:textId="711679B1" w:rsidR="00F70E20" w:rsidRDefault="00F70E20" w:rsidP="00F70E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4AF3AF" w14:textId="3CE459E6" w:rsidR="00F70E20" w:rsidRDefault="00F70E20" w:rsidP="00F70E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red. prof.           Merim Aličić,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7378FC" w14:textId="372123B8" w:rsidR="00F70E20" w:rsidRDefault="00F70E20" w:rsidP="00F70E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7,5     37,5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5317E" w14:textId="56CAD5F6" w:rsidR="00F70E20" w:rsidRPr="00167A91" w:rsidRDefault="00F70E20" w:rsidP="00F70E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9325A" w:rsidRPr="00167A91" w14:paraId="79C8A1EA" w14:textId="77777777" w:rsidTr="00CB0343">
        <w:trPr>
          <w:trHeight w:val="25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F604F7" w14:textId="40954F21" w:rsidR="0079325A" w:rsidRPr="00F70E20" w:rsidRDefault="0079325A" w:rsidP="0079325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79325A">
              <w:rPr>
                <w:rFonts w:asciiTheme="minorHAnsi" w:hAnsiTheme="minorHAnsi" w:cstheme="minorHAnsi"/>
                <w:lang w:val="bs-Latn-BA"/>
              </w:rPr>
              <w:t>Rudarska termodinamika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2928A8" w14:textId="49EEBBE6" w:rsidR="0079325A" w:rsidRDefault="0079325A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09A654" w14:textId="1A9A7E53" w:rsidR="0079325A" w:rsidRDefault="0079325A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3EA136" w14:textId="58C561D4" w:rsidR="0079325A" w:rsidRDefault="0079325A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red. prof.     Jelena Marković, red. prof.  Merim Aličić, str. iz prax.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BB4D09" w14:textId="2746D497" w:rsidR="0079325A" w:rsidRDefault="0079325A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749DB" w14:textId="2FE93B36" w:rsidR="0079325A" w:rsidRDefault="0079325A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red. prof.     Jelena Marković, red. prof.  Merim Aličić,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2937F8" w14:textId="0908FE42" w:rsidR="0079325A" w:rsidRDefault="0079325A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7,5       7,5       45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DDAA" w14:textId="213651DC" w:rsidR="0079325A" w:rsidRPr="00167A91" w:rsidRDefault="0079325A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9325A" w:rsidRPr="00167A91" w14:paraId="655187FC" w14:textId="77777777" w:rsidTr="00E83EF3">
        <w:trPr>
          <w:trHeight w:val="61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661190" w14:textId="5892FFFC" w:rsidR="0079325A" w:rsidRPr="00F70E20" w:rsidRDefault="00B1768B" w:rsidP="0079325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B1768B">
              <w:rPr>
                <w:rFonts w:asciiTheme="minorHAnsi" w:hAnsiTheme="minorHAnsi" w:cstheme="minorHAnsi"/>
                <w:lang w:val="bs-Latn-BA"/>
              </w:rPr>
              <w:t>Energetski resursi i energetika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BC9203" w14:textId="42B000A6" w:rsidR="0079325A" w:rsidRDefault="00B1768B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03A489E" w14:textId="2BBBBC6E" w:rsidR="0079325A" w:rsidRDefault="00B1768B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3+3+0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00B2D5" w14:textId="6FEB7175" w:rsidR="0079325A" w:rsidRDefault="00B1768B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Delić, red prof.        Edisa Nukić, vanr.prof.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D982A0" w14:textId="5DE79402" w:rsidR="0079325A" w:rsidRDefault="00B1768B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750785" w14:textId="52B3EEBC" w:rsidR="0079325A" w:rsidRDefault="00B1768B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Edin Delić, red prof.      </w:t>
            </w:r>
            <w:r w:rsidR="00567220">
              <w:rPr>
                <w:rFonts w:asciiTheme="minorHAnsi" w:hAnsiTheme="minorHAnsi" w:cstheme="minorHAnsi"/>
                <w:lang w:val="bs-Latn-BA"/>
              </w:rPr>
              <w:t xml:space="preserve">  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Edisa Nukić, vanr.prof.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AE5986" w14:textId="5F037B62" w:rsidR="0079325A" w:rsidRDefault="00B1768B" w:rsidP="0079325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7,5     37,5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AD4C35" w14:textId="4E1402B9" w:rsidR="0079325A" w:rsidRPr="00167A91" w:rsidRDefault="00B1768B" w:rsidP="0079325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67220" w:rsidRPr="00167A91" w14:paraId="40F71041" w14:textId="77777777" w:rsidTr="00567220">
        <w:trPr>
          <w:trHeight w:val="70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C44477" w14:textId="77001550" w:rsidR="00567220" w:rsidRPr="00B1768B" w:rsidRDefault="00567220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Tuneli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0834DB8" w14:textId="285A60AA" w:rsidR="00567220" w:rsidRDefault="00567220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494012" w14:textId="1B722CAD" w:rsidR="00567220" w:rsidRDefault="00567220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2BBD2B" w14:textId="7DCEE35F" w:rsidR="00567220" w:rsidRDefault="00567220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Kemal Gutić,red.prof.   Ekrem Bektašević,doc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04FCA0" w14:textId="77EE2A12" w:rsidR="00567220" w:rsidRDefault="00567220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5C7672" w14:textId="4DF12F1C" w:rsidR="00567220" w:rsidRDefault="00567220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Kemal Gutić,red.prof.   Ekrem Bektašević,doc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38B19C" w14:textId="45B7E6E0" w:rsidR="00567220" w:rsidRDefault="00567220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7,5      7,5       15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25802" w14:textId="395BD5C5" w:rsidR="00567220" w:rsidRPr="00167A91" w:rsidRDefault="00567220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67220" w:rsidRPr="00167A91" w14:paraId="5D477D10" w14:textId="77777777" w:rsidTr="00BF380F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EBCAAC" w14:textId="7642B552" w:rsidR="00567220" w:rsidRPr="00B1768B" w:rsidRDefault="00CA050C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Geodezija i rudarska mjerenja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CB0F23" w14:textId="0225A07B" w:rsidR="00567220" w:rsidRDefault="00C864BA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1085B7" w14:textId="75485D10" w:rsidR="00567220" w:rsidRDefault="00CA050C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E66258" w14:textId="2A111ACC" w:rsidR="00567220" w:rsidRDefault="00CA050C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Mirza Ponjavić, vanr.prof.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57B1E6" w14:textId="6852969F" w:rsidR="00567220" w:rsidRDefault="00836AAC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507590" w14:textId="606EC7BE" w:rsidR="00567220" w:rsidRDefault="00CA050C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Mirza Ponjavić, vanr.prof.</w:t>
            </w:r>
            <w:r w:rsidR="00836AAC">
              <w:rPr>
                <w:rFonts w:asciiTheme="minorHAnsi" w:hAnsiTheme="minorHAnsi" w:cstheme="minorHAnsi"/>
                <w:lang w:val="bs-Latn-BA"/>
              </w:rPr>
              <w:t>.</w:t>
            </w:r>
            <w:r w:rsidR="00836AAC">
              <w:rPr>
                <w:rFonts w:asciiTheme="minorHAnsi" w:hAnsiTheme="minorHAnsi" w:cstheme="minorHAnsi"/>
                <w:lang w:val="bs-Latn-BA"/>
              </w:rPr>
              <w:t xml:space="preserve"> Nedreta kikanović, str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BAC0D9" w14:textId="57BD3F65" w:rsidR="00567220" w:rsidRDefault="00CA050C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</w:t>
            </w:r>
            <w:r w:rsidR="00836AAC"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</w:t>
            </w:r>
            <w:r w:rsidR="00836AAC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50CC3" w14:textId="032CCA1E" w:rsidR="00567220" w:rsidRPr="00167A91" w:rsidRDefault="00836AAC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F380F" w:rsidRPr="00167A91" w14:paraId="0DAD8C9A" w14:textId="77777777" w:rsidTr="00BF380F">
        <w:trPr>
          <w:trHeight w:val="20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E9A7F5" w14:textId="6D369912" w:rsidR="00BF380F" w:rsidRDefault="00BF380F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BF380F">
              <w:rPr>
                <w:rFonts w:asciiTheme="minorHAnsi" w:hAnsiTheme="minorHAnsi" w:cstheme="minorHAnsi"/>
                <w:lang w:val="bs-Latn-BA"/>
              </w:rPr>
              <w:lastRenderedPageBreak/>
              <w:t>Tehnologija površinske eksploatacije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DD57F1" w14:textId="066A75FC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838ECB" w14:textId="2664461D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09DE36" w14:textId="02D1D717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Samir Nurić,red.prof.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39E76A3" w14:textId="689FA833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3A2DD2" w14:textId="7FC9FBE7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</w:t>
            </w:r>
            <w:r>
              <w:rPr>
                <w:rFonts w:asciiTheme="minorHAnsi" w:hAnsiTheme="minorHAnsi" w:cstheme="minorHAnsi"/>
                <w:lang w:val="bs-Latn-BA"/>
              </w:rPr>
              <w:t>.</w:t>
            </w:r>
            <w:r>
              <w:rPr>
                <w:rFonts w:asciiTheme="minorHAnsi" w:hAnsiTheme="minorHAnsi" w:cstheme="minorHAnsi"/>
                <w:lang w:val="bs-Latn-BA"/>
              </w:rPr>
              <w:t xml:space="preserve"> Samir Nurić,red.prof.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Dr sc. Amir Hadžimehmedović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FCACA1" w14:textId="501680A7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76012" w14:textId="1A0A0BB3" w:rsidR="00BF380F" w:rsidRPr="00167A91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F380F" w:rsidRPr="00167A91" w14:paraId="6B048AF1" w14:textId="77777777" w:rsidTr="00E10E8E"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AA7988A" w14:textId="7F4676C2" w:rsidR="00BF380F" w:rsidRDefault="00BF380F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BF380F">
              <w:rPr>
                <w:rFonts w:asciiTheme="minorHAnsi" w:hAnsiTheme="minorHAnsi" w:cstheme="minorHAnsi"/>
                <w:lang w:val="bs-Latn-BA"/>
              </w:rPr>
              <w:t>Diskontinuirana površinska eksploatacija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5A939D81" w14:textId="541E27D2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6C0E409E" w14:textId="18D4EC1B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79D1D6AB" w14:textId="1CC9437C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Samir Nurić,red.prof.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2256645" w14:textId="10B03DAE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14:paraId="6FD11A30" w14:textId="78B346CE" w:rsidR="00BF380F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 sc. Samir Nurić,red.prof.   Dr sc. Amir Hadžimehmedović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43E69B53" w14:textId="4B591157" w:rsidR="00BF380F" w:rsidRDefault="00BF380F" w:rsidP="0056722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0E1A1B0" w14:textId="0E6F8AD4" w:rsidR="00BF380F" w:rsidRPr="00167A91" w:rsidRDefault="00BF380F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67220" w:rsidRPr="00167A91" w14:paraId="31FA4F73" w14:textId="77777777" w:rsidTr="00BD525C">
        <w:trPr>
          <w:trHeight w:val="319"/>
        </w:trPr>
        <w:tc>
          <w:tcPr>
            <w:tcW w:w="14815" w:type="dxa"/>
            <w:gridSpan w:val="18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8DB5937" w14:textId="77777777" w:rsidR="00567220" w:rsidRPr="003A59D5" w:rsidRDefault="00567220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567220" w:rsidRPr="00167A91" w14:paraId="64A6E29D" w14:textId="77777777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6B8A8" w14:textId="721B1DF7" w:rsidR="00567220" w:rsidRPr="00613F69" w:rsidRDefault="00567220" w:rsidP="00567220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567220" w:rsidRPr="00167A91" w14:paraId="6659B555" w14:textId="77777777" w:rsidTr="00E007C1">
        <w:trPr>
          <w:trHeight w:val="55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509C4A" w14:textId="6079611D" w:rsidR="00567220" w:rsidRPr="0037080D" w:rsidRDefault="00567220" w:rsidP="0056722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BB5E" w14:textId="75D0A5E6" w:rsidR="00567220" w:rsidRPr="0037080D" w:rsidRDefault="00567220" w:rsidP="0056722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E1FC" w14:textId="64C1B1D8" w:rsidR="00567220" w:rsidRPr="0037080D" w:rsidRDefault="00567220" w:rsidP="0056722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5C68" w14:textId="0D8C91CA" w:rsidR="00567220" w:rsidRDefault="00567220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F625" w14:textId="6ACB1FB7" w:rsidR="00567220" w:rsidRDefault="00567220" w:rsidP="0056722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C6BA" w14:textId="1BAA2E9E" w:rsidR="00567220" w:rsidRDefault="00567220" w:rsidP="0056722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ACE1" w14:textId="4AF7B366" w:rsidR="00567220" w:rsidRPr="0037080D" w:rsidRDefault="00567220" w:rsidP="0056722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0B0F5F" w14:textId="4D6F896B" w:rsidR="00567220" w:rsidRPr="0037080D" w:rsidRDefault="00567220" w:rsidP="0056722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9A1B2D" w:rsidRPr="00167A91" w14:paraId="2F797C49" w14:textId="77777777" w:rsidTr="009A1B2D">
        <w:trPr>
          <w:trHeight w:val="476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AA5B32" w14:textId="77777777" w:rsidR="009A1B2D" w:rsidRPr="003A59D5" w:rsidRDefault="009A1B2D" w:rsidP="0056722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395C003" w14:textId="54CE1BD7"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14:paraId="020EF8ED" w14:textId="77777777" w:rsidR="008C2937" w:rsidRPr="00805E49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13704C34" w14:textId="127A83A2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0</w:t>
      </w:r>
      <w:r w:rsidR="004046B4">
        <w:rPr>
          <w:rFonts w:cs="Calibri"/>
          <w:sz w:val="24"/>
          <w:szCs w:val="24"/>
          <w:lang w:val="bs-Latn-BA"/>
        </w:rPr>
        <w:t>9</w:t>
      </w:r>
      <w:r>
        <w:rPr>
          <w:rFonts w:cs="Calibri"/>
          <w:sz w:val="24"/>
          <w:szCs w:val="24"/>
          <w:lang w:val="bs-Latn-BA"/>
        </w:rPr>
        <w:t>.10.2025. godine.                                                                                                                  DEKAN</w:t>
      </w:r>
    </w:p>
    <w:p w14:paraId="562831E5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5F0F0837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22F3D602" w14:textId="5EBB00A4" w:rsidR="008262EB" w:rsidRPr="00AD3FAB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68511923">
    <w:abstractNumId w:val="1"/>
  </w:num>
  <w:num w:numId="2" w16cid:durableId="1028796623">
    <w:abstractNumId w:val="2"/>
  </w:num>
  <w:num w:numId="3" w16cid:durableId="615143226">
    <w:abstractNumId w:val="0"/>
  </w:num>
  <w:num w:numId="4" w16cid:durableId="1122501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54460"/>
    <w:rsid w:val="0026004C"/>
    <w:rsid w:val="00260E63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C6767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1681"/>
    <w:rsid w:val="00367588"/>
    <w:rsid w:val="0037080D"/>
    <w:rsid w:val="00375A29"/>
    <w:rsid w:val="00391ADF"/>
    <w:rsid w:val="003A59D5"/>
    <w:rsid w:val="003B7D47"/>
    <w:rsid w:val="003D305A"/>
    <w:rsid w:val="003F2364"/>
    <w:rsid w:val="004046B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67220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3443"/>
    <w:rsid w:val="006E52CA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325A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36AAC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2937"/>
    <w:rsid w:val="008C668D"/>
    <w:rsid w:val="008D15FB"/>
    <w:rsid w:val="008D5C4A"/>
    <w:rsid w:val="008E06E5"/>
    <w:rsid w:val="008E1317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83CB7"/>
    <w:rsid w:val="00993FCF"/>
    <w:rsid w:val="009A1B2D"/>
    <w:rsid w:val="009A301A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65A2F"/>
    <w:rsid w:val="00A7730E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3A09"/>
    <w:rsid w:val="00B07B1C"/>
    <w:rsid w:val="00B11138"/>
    <w:rsid w:val="00B1768B"/>
    <w:rsid w:val="00B24048"/>
    <w:rsid w:val="00B240E4"/>
    <w:rsid w:val="00B63996"/>
    <w:rsid w:val="00B80A10"/>
    <w:rsid w:val="00B80F68"/>
    <w:rsid w:val="00B81F24"/>
    <w:rsid w:val="00BA4FA4"/>
    <w:rsid w:val="00BC0DB6"/>
    <w:rsid w:val="00BC4100"/>
    <w:rsid w:val="00BD4256"/>
    <w:rsid w:val="00BD525C"/>
    <w:rsid w:val="00BF1013"/>
    <w:rsid w:val="00BF380F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0CDF"/>
    <w:rsid w:val="00C65EB3"/>
    <w:rsid w:val="00C70827"/>
    <w:rsid w:val="00C7774C"/>
    <w:rsid w:val="00C8101C"/>
    <w:rsid w:val="00C864BA"/>
    <w:rsid w:val="00C91C44"/>
    <w:rsid w:val="00C937AC"/>
    <w:rsid w:val="00CA050C"/>
    <w:rsid w:val="00CB0343"/>
    <w:rsid w:val="00CB79ED"/>
    <w:rsid w:val="00CC0A34"/>
    <w:rsid w:val="00CC46C6"/>
    <w:rsid w:val="00CC7D62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62F31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10E8E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3EF3"/>
    <w:rsid w:val="00E85FB0"/>
    <w:rsid w:val="00E870F4"/>
    <w:rsid w:val="00E90C99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42B6B"/>
    <w:rsid w:val="00F70E20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3C7A0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44</cp:revision>
  <cp:lastPrinted>2024-11-07T10:43:00Z</cp:lastPrinted>
  <dcterms:created xsi:type="dcterms:W3CDTF">2023-10-23T11:19:00Z</dcterms:created>
  <dcterms:modified xsi:type="dcterms:W3CDTF">2025-10-10T08:45:00Z</dcterms:modified>
</cp:coreProperties>
</file>